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36" w:rsidRPr="00CC1CDC" w:rsidRDefault="007F0236" w:rsidP="007F0236">
      <w:pPr>
        <w:jc w:val="right"/>
        <w:rPr>
          <w:rFonts w:ascii="Times New Roman" w:hAnsi="Times New Roman" w:cs="Times New Roman"/>
          <w:sz w:val="20"/>
        </w:rPr>
      </w:pPr>
      <w:r w:rsidRPr="00CC1CDC">
        <w:rPr>
          <w:rFonts w:ascii="Times New Roman" w:hAnsi="Times New Roman" w:cs="Times New Roman"/>
          <w:sz w:val="20"/>
        </w:rPr>
        <w:t>Wąbrzeźno, dnia ..…………………………</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w:t>
      </w:r>
    </w:p>
    <w:p w:rsidR="007F0236" w:rsidRPr="00CC1CDC" w:rsidRDefault="007F0236" w:rsidP="00905E45">
      <w:pPr>
        <w:ind w:left="142"/>
        <w:rPr>
          <w:rFonts w:ascii="Times New Roman" w:hAnsi="Times New Roman" w:cs="Times New Roman"/>
          <w:i/>
          <w:sz w:val="20"/>
        </w:rPr>
      </w:pPr>
      <w:r w:rsidRPr="00CC1CDC">
        <w:rPr>
          <w:rFonts w:ascii="Times New Roman" w:hAnsi="Times New Roman" w:cs="Times New Roman"/>
          <w:i/>
          <w:sz w:val="20"/>
        </w:rPr>
        <w:t>(imię i nazwisko lub nazwa firmy)</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w:t>
      </w:r>
    </w:p>
    <w:p w:rsidR="007F0236" w:rsidRPr="00CC1CDC" w:rsidRDefault="00BD3022" w:rsidP="00905E45">
      <w:pPr>
        <w:ind w:left="142"/>
        <w:rPr>
          <w:rFonts w:ascii="Times New Roman" w:hAnsi="Times New Roman" w:cs="Times New Roman"/>
          <w:i/>
          <w:sz w:val="20"/>
        </w:rPr>
      </w:pPr>
      <w:r w:rsidRPr="00CC1CDC">
        <w:rPr>
          <w:rFonts w:ascii="Times New Roman" w:hAnsi="Times New Roman" w:cs="Times New Roman"/>
          <w:i/>
          <w:sz w:val="20"/>
        </w:rPr>
        <w:t xml:space="preserve"> </w:t>
      </w:r>
      <w:r w:rsidR="007F0236" w:rsidRPr="00CC1CDC">
        <w:rPr>
          <w:rFonts w:ascii="Times New Roman" w:hAnsi="Times New Roman" w:cs="Times New Roman"/>
          <w:i/>
          <w:sz w:val="20"/>
        </w:rPr>
        <w:t>(adres zamieszkania lub siedziba)</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w:t>
      </w:r>
    </w:p>
    <w:p w:rsidR="007F0236" w:rsidRPr="00CC1CDC" w:rsidRDefault="007F0236" w:rsidP="00905E45">
      <w:pPr>
        <w:ind w:left="851"/>
        <w:rPr>
          <w:rFonts w:ascii="Times New Roman" w:hAnsi="Times New Roman" w:cs="Times New Roman"/>
          <w:i/>
          <w:sz w:val="20"/>
        </w:rPr>
      </w:pPr>
      <w:r w:rsidRPr="00CC1CDC">
        <w:rPr>
          <w:rFonts w:ascii="Times New Roman" w:hAnsi="Times New Roman" w:cs="Times New Roman"/>
          <w:i/>
          <w:sz w:val="20"/>
        </w:rPr>
        <w:t xml:space="preserve">(numer telefonu) </w:t>
      </w:r>
    </w:p>
    <w:p w:rsidR="007F0236" w:rsidRPr="00CC1CDC" w:rsidRDefault="007F0236" w:rsidP="007F0236">
      <w:pPr>
        <w:rPr>
          <w:rFonts w:ascii="Times New Roman" w:hAnsi="Times New Roman" w:cs="Times New Roman"/>
          <w:sz w:val="10"/>
        </w:rPr>
      </w:pPr>
    </w:p>
    <w:p w:rsidR="007F0236" w:rsidRPr="00CC1CDC" w:rsidRDefault="007F0236" w:rsidP="007F0236">
      <w:pPr>
        <w:spacing w:after="0"/>
        <w:ind w:left="5103"/>
        <w:rPr>
          <w:rFonts w:ascii="Times New Roman" w:hAnsi="Times New Roman" w:cs="Times New Roman"/>
          <w:b/>
        </w:rPr>
      </w:pPr>
      <w:r w:rsidRPr="00CC1CDC">
        <w:rPr>
          <w:rFonts w:ascii="Times New Roman" w:hAnsi="Times New Roman" w:cs="Times New Roman"/>
          <w:b/>
        </w:rPr>
        <w:t>Wójt Gminy Ryńsk</w:t>
      </w:r>
    </w:p>
    <w:p w:rsidR="007F0236" w:rsidRPr="00CC1CDC" w:rsidRDefault="007F0236" w:rsidP="007F0236">
      <w:pPr>
        <w:spacing w:after="0"/>
        <w:ind w:left="5103"/>
        <w:rPr>
          <w:rFonts w:ascii="Times New Roman" w:hAnsi="Times New Roman" w:cs="Times New Roman"/>
        </w:rPr>
      </w:pPr>
      <w:r w:rsidRPr="00CC1CDC">
        <w:rPr>
          <w:rFonts w:ascii="Times New Roman" w:hAnsi="Times New Roman" w:cs="Times New Roman"/>
        </w:rPr>
        <w:t>ul. Mickiewicza 21</w:t>
      </w:r>
    </w:p>
    <w:p w:rsidR="007F0236" w:rsidRPr="00CC1CDC" w:rsidRDefault="007F0236" w:rsidP="007F0236">
      <w:pPr>
        <w:spacing w:after="0"/>
        <w:ind w:left="5103"/>
        <w:rPr>
          <w:rFonts w:ascii="Times New Roman" w:hAnsi="Times New Roman" w:cs="Times New Roman"/>
        </w:rPr>
      </w:pPr>
      <w:r w:rsidRPr="00CC1CDC">
        <w:rPr>
          <w:rFonts w:ascii="Times New Roman" w:hAnsi="Times New Roman" w:cs="Times New Roman"/>
        </w:rPr>
        <w:t>87-200 Wąbrzeźno</w:t>
      </w:r>
    </w:p>
    <w:p w:rsidR="007F0236" w:rsidRPr="00CC1CDC" w:rsidRDefault="007F0236" w:rsidP="007F0236">
      <w:pPr>
        <w:spacing w:after="0"/>
        <w:ind w:left="5103"/>
        <w:rPr>
          <w:rFonts w:ascii="Times New Roman" w:hAnsi="Times New Roman" w:cs="Times New Roman"/>
          <w:sz w:val="18"/>
        </w:rPr>
      </w:pPr>
    </w:p>
    <w:p w:rsidR="007F0236" w:rsidRPr="00CC1CDC" w:rsidRDefault="007F0236" w:rsidP="00D51807">
      <w:pPr>
        <w:jc w:val="center"/>
        <w:rPr>
          <w:rFonts w:ascii="Times New Roman" w:hAnsi="Times New Roman" w:cs="Times New Roman"/>
          <w:b/>
          <w:sz w:val="18"/>
        </w:rPr>
      </w:pPr>
      <w:r w:rsidRPr="00CC1CDC">
        <w:rPr>
          <w:rFonts w:ascii="Times New Roman" w:hAnsi="Times New Roman" w:cs="Times New Roman"/>
          <w:b/>
          <w:sz w:val="18"/>
        </w:rPr>
        <w:t>WNIOSEK O WYDANIE ZAŚWIADCZENIA O NUMERZE PORZĄDKOWYM/ADRESIE BUDYNKU</w:t>
      </w:r>
    </w:p>
    <w:p w:rsidR="00BD3022" w:rsidRPr="00CC1CDC" w:rsidRDefault="00BD3022" w:rsidP="007F0236">
      <w:pPr>
        <w:rPr>
          <w:rFonts w:ascii="Times New Roman" w:hAnsi="Times New Roman" w:cs="Times New Roman"/>
          <w:sz w:val="16"/>
        </w:rPr>
      </w:pPr>
      <w:r w:rsidRPr="00CC1CDC">
        <w:rPr>
          <w:rFonts w:ascii="Times New Roman" w:hAnsi="Times New Roman" w:cs="Times New Roman"/>
          <w:sz w:val="16"/>
        </w:rPr>
        <w:t>* właściwe zaznaczyć</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1. Proszę o wydanie zaświadczenia o numerze porządkowym budynku/adresie budynku, dla</w:t>
      </w:r>
      <w:r w:rsidR="00905E45" w:rsidRPr="00CC1CDC">
        <w:rPr>
          <w:rFonts w:ascii="Times New Roman" w:hAnsi="Times New Roman" w:cs="Times New Roman"/>
          <w:sz w:val="20"/>
        </w:rPr>
        <w:t>*</w:t>
      </w:r>
      <w:r w:rsidRPr="00CC1CDC">
        <w:rPr>
          <w:rFonts w:ascii="Times New Roman" w:hAnsi="Times New Roman" w:cs="Times New Roman"/>
          <w:sz w:val="20"/>
        </w:rPr>
        <w:t>:</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 budynku prognozowanego</w:t>
      </w:r>
      <w:r w:rsidR="00CC1CDC">
        <w:rPr>
          <w:rFonts w:ascii="Times New Roman" w:hAnsi="Times New Roman" w:cs="Times New Roman"/>
          <w:sz w:val="20"/>
        </w:rPr>
        <w:t xml:space="preserve"> / </w:t>
      </w:r>
      <w:r w:rsidRPr="00CC1CDC">
        <w:rPr>
          <w:rFonts w:ascii="Times New Roman" w:hAnsi="Times New Roman" w:cs="Times New Roman"/>
          <w:sz w:val="20"/>
        </w:rPr>
        <w:t>□ budynku w trakcie budowy</w:t>
      </w:r>
      <w:r w:rsidR="00CC1CDC">
        <w:rPr>
          <w:rFonts w:ascii="Times New Roman" w:hAnsi="Times New Roman" w:cs="Times New Roman"/>
          <w:sz w:val="20"/>
        </w:rPr>
        <w:t xml:space="preserve"> / </w:t>
      </w:r>
      <w:r w:rsidRPr="00CC1CDC">
        <w:rPr>
          <w:rFonts w:ascii="Times New Roman" w:hAnsi="Times New Roman" w:cs="Times New Roman"/>
          <w:sz w:val="20"/>
        </w:rPr>
        <w:t>□ budynku istniejącego</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2. Lokalizacja:</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Nr działki ewidencyjnej ……………………………..……………………………………….…</w:t>
      </w:r>
    </w:p>
    <w:p w:rsidR="007F0236" w:rsidRPr="00CC1CDC" w:rsidRDefault="000F4342" w:rsidP="007F0236">
      <w:pPr>
        <w:rPr>
          <w:rFonts w:ascii="Times New Roman" w:hAnsi="Times New Roman" w:cs="Times New Roman"/>
          <w:sz w:val="20"/>
        </w:rPr>
      </w:pPr>
      <w:r w:rsidRPr="00CC1CDC">
        <w:rPr>
          <w:rFonts w:ascii="Times New Roman" w:hAnsi="Times New Roman" w:cs="Times New Roman"/>
          <w:sz w:val="20"/>
        </w:rPr>
        <w:t>obręb</w:t>
      </w:r>
      <w:r w:rsidR="007F0236" w:rsidRPr="00CC1CDC">
        <w:rPr>
          <w:rFonts w:ascii="Times New Roman" w:hAnsi="Times New Roman" w:cs="Times New Roman"/>
          <w:sz w:val="20"/>
        </w:rPr>
        <w:t xml:space="preserve"> ……………………………………………………………..………………………..</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przy ulicy ……………………………………………………………….……………………</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3. Celem przedłożenia w ………………………………………………………………………………..</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4. Dodatkowe uwagi:</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5. Załączniki (w przypadku istnienia więcej niż jednego budynku na danej działce)</w:t>
      </w:r>
      <w:r w:rsidR="00905E45" w:rsidRPr="00CC1CDC">
        <w:rPr>
          <w:rFonts w:ascii="Times New Roman" w:hAnsi="Times New Roman" w:cs="Times New Roman"/>
          <w:sz w:val="20"/>
        </w:rPr>
        <w:t>*</w:t>
      </w:r>
      <w:r w:rsidRPr="00CC1CDC">
        <w:rPr>
          <w:rFonts w:ascii="Times New Roman" w:hAnsi="Times New Roman" w:cs="Times New Roman"/>
          <w:sz w:val="20"/>
        </w:rPr>
        <w:t>:</w:t>
      </w:r>
    </w:p>
    <w:p w:rsidR="007F0236" w:rsidRDefault="007F0236" w:rsidP="00905E45">
      <w:pPr>
        <w:jc w:val="both"/>
        <w:rPr>
          <w:rFonts w:ascii="Times New Roman" w:hAnsi="Times New Roman" w:cs="Times New Roman"/>
          <w:sz w:val="20"/>
        </w:rPr>
      </w:pPr>
      <w:r w:rsidRPr="00CC1CDC">
        <w:rPr>
          <w:rFonts w:ascii="Times New Roman" w:hAnsi="Times New Roman" w:cs="Times New Roman"/>
          <w:sz w:val="20"/>
        </w:rPr>
        <w:t>□ kopia mapy zasadniczej</w:t>
      </w:r>
      <w:r w:rsidR="00CC1CDC">
        <w:rPr>
          <w:rFonts w:ascii="Times New Roman" w:hAnsi="Times New Roman" w:cs="Times New Roman"/>
          <w:sz w:val="20"/>
        </w:rPr>
        <w:t xml:space="preserve"> / </w:t>
      </w:r>
      <w:r w:rsidRPr="00CC1CDC">
        <w:rPr>
          <w:rFonts w:ascii="Times New Roman" w:hAnsi="Times New Roman" w:cs="Times New Roman"/>
          <w:sz w:val="20"/>
        </w:rPr>
        <w:t xml:space="preserve">□ kopia mapy ewidencyjnej </w:t>
      </w:r>
      <w:r w:rsidR="00CC1CDC">
        <w:rPr>
          <w:rFonts w:ascii="Times New Roman" w:hAnsi="Times New Roman" w:cs="Times New Roman"/>
          <w:sz w:val="20"/>
        </w:rPr>
        <w:t xml:space="preserve">/ </w:t>
      </w:r>
      <w:r w:rsidRPr="00CC1CDC">
        <w:rPr>
          <w:rFonts w:ascii="Times New Roman" w:hAnsi="Times New Roman" w:cs="Times New Roman"/>
          <w:sz w:val="20"/>
        </w:rPr>
        <w:t>□ kopia pr</w:t>
      </w:r>
      <w:r w:rsidR="00905E45" w:rsidRPr="00CC1CDC">
        <w:rPr>
          <w:rFonts w:ascii="Times New Roman" w:hAnsi="Times New Roman" w:cs="Times New Roman"/>
          <w:sz w:val="20"/>
        </w:rPr>
        <w:t>ojektu zagospodarowania działki</w:t>
      </w:r>
      <w:r w:rsidRPr="00CC1CDC">
        <w:rPr>
          <w:rFonts w:ascii="Times New Roman" w:hAnsi="Times New Roman" w:cs="Times New Roman"/>
          <w:sz w:val="20"/>
        </w:rPr>
        <w:t xml:space="preserve"> </w:t>
      </w:r>
    </w:p>
    <w:p w:rsidR="00CC1CDC" w:rsidRPr="00CC1CDC" w:rsidRDefault="00CC1CDC" w:rsidP="00905E45">
      <w:pPr>
        <w:jc w:val="both"/>
        <w:rPr>
          <w:rFonts w:ascii="Times New Roman" w:hAnsi="Times New Roman" w:cs="Times New Roman"/>
          <w:sz w:val="20"/>
        </w:rPr>
      </w:pPr>
      <w:r w:rsidRPr="00CC1CDC">
        <w:rPr>
          <w:rFonts w:ascii="Times New Roman" w:hAnsi="Times New Roman" w:cs="Times New Roman"/>
          <w:sz w:val="20"/>
        </w:rPr>
        <w:t>wraz z zaznaczonym obiektem którego ma dotyczyć zaświadczenie</w:t>
      </w:r>
      <w:r>
        <w:rPr>
          <w:rFonts w:ascii="Times New Roman" w:hAnsi="Times New Roman" w:cs="Times New Roman"/>
          <w:sz w:val="20"/>
        </w:rPr>
        <w:t>.</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6. Sposób odbioru</w:t>
      </w:r>
      <w:r w:rsidR="00905E45" w:rsidRPr="00CC1CDC">
        <w:rPr>
          <w:rFonts w:ascii="Times New Roman" w:hAnsi="Times New Roman" w:cs="Times New Roman"/>
          <w:sz w:val="20"/>
        </w:rPr>
        <w:t>*</w:t>
      </w:r>
      <w:r w:rsidRPr="00CC1CDC">
        <w:rPr>
          <w:rFonts w:ascii="Times New Roman" w:hAnsi="Times New Roman" w:cs="Times New Roman"/>
          <w:sz w:val="20"/>
        </w:rPr>
        <w:t>:</w:t>
      </w:r>
    </w:p>
    <w:p w:rsidR="007F0236" w:rsidRPr="00CC1CDC" w:rsidRDefault="007F0236" w:rsidP="00905E45">
      <w:pPr>
        <w:rPr>
          <w:rFonts w:ascii="Times New Roman" w:hAnsi="Times New Roman" w:cs="Times New Roman"/>
          <w:sz w:val="20"/>
        </w:rPr>
      </w:pPr>
      <w:r w:rsidRPr="00CC1CDC">
        <w:rPr>
          <w:rFonts w:ascii="Times New Roman" w:hAnsi="Times New Roman" w:cs="Times New Roman"/>
          <w:sz w:val="20"/>
        </w:rPr>
        <w:t xml:space="preserve">□ zaświadczenie odbiorę osobiście w </w:t>
      </w:r>
      <w:r w:rsidR="00905E45" w:rsidRPr="00CC1CDC">
        <w:rPr>
          <w:rFonts w:ascii="Times New Roman" w:hAnsi="Times New Roman" w:cs="Times New Roman"/>
          <w:sz w:val="20"/>
        </w:rPr>
        <w:t>Urzędzie Gminy Ryńsk (Pok. 3)</w:t>
      </w:r>
    </w:p>
    <w:p w:rsidR="007F0236" w:rsidRPr="00CC1CDC" w:rsidRDefault="007F0236" w:rsidP="007F0236">
      <w:pPr>
        <w:rPr>
          <w:rFonts w:ascii="Times New Roman" w:hAnsi="Times New Roman" w:cs="Times New Roman"/>
          <w:sz w:val="20"/>
        </w:rPr>
      </w:pPr>
      <w:r w:rsidRPr="00CC1CDC">
        <w:rPr>
          <w:rFonts w:ascii="Times New Roman" w:hAnsi="Times New Roman" w:cs="Times New Roman"/>
          <w:sz w:val="20"/>
        </w:rPr>
        <w:t>□ zaświadczenie pros</w:t>
      </w:r>
      <w:r w:rsidR="00E0332D">
        <w:rPr>
          <w:rFonts w:ascii="Times New Roman" w:hAnsi="Times New Roman" w:cs="Times New Roman"/>
          <w:sz w:val="20"/>
        </w:rPr>
        <w:t>zę przesłać pocztą na adres j/w</w:t>
      </w:r>
      <w:bookmarkStart w:id="0" w:name="_GoBack"/>
      <w:bookmarkEnd w:id="0"/>
    </w:p>
    <w:p w:rsidR="00905E45" w:rsidRPr="00CC1CDC" w:rsidRDefault="00905E45" w:rsidP="00905E45">
      <w:pPr>
        <w:rPr>
          <w:rFonts w:ascii="Times New Roman" w:hAnsi="Times New Roman" w:cs="Times New Roman"/>
          <w:sz w:val="20"/>
        </w:rPr>
      </w:pPr>
      <w:r w:rsidRPr="00CC1CDC">
        <w:rPr>
          <w:rFonts w:ascii="Times New Roman" w:hAnsi="Times New Roman" w:cs="Times New Roman"/>
          <w:sz w:val="20"/>
        </w:rPr>
        <w:t xml:space="preserve">□ zaświadczenie proszę przesłać pocztą na adres korespondencyjny:  …………………………………. </w:t>
      </w:r>
    </w:p>
    <w:p w:rsidR="00905E45" w:rsidRPr="00CC1CDC" w:rsidRDefault="00905E45" w:rsidP="00905E45">
      <w:pPr>
        <w:rPr>
          <w:rFonts w:ascii="Times New Roman" w:hAnsi="Times New Roman" w:cs="Times New Roman"/>
          <w:sz w:val="20"/>
        </w:rPr>
      </w:pPr>
      <w:r w:rsidRPr="00CC1CDC">
        <w:rPr>
          <w:rFonts w:ascii="Times New Roman" w:hAnsi="Times New Roman" w:cs="Times New Roman"/>
          <w:sz w:val="20"/>
        </w:rPr>
        <w:t>…………....................................................................................................................................................</w:t>
      </w:r>
    </w:p>
    <w:p w:rsidR="00905E45" w:rsidRPr="00CC1CDC" w:rsidRDefault="00BD3022" w:rsidP="00BD3022">
      <w:pPr>
        <w:jc w:val="both"/>
        <w:rPr>
          <w:rFonts w:ascii="Times New Roman" w:hAnsi="Times New Roman" w:cs="Times New Roman"/>
          <w:sz w:val="20"/>
        </w:rPr>
      </w:pPr>
      <w:r w:rsidRPr="00CC1CDC">
        <w:rPr>
          <w:rFonts w:ascii="Times New Roman" w:hAnsi="Times New Roman" w:cs="Times New Roman"/>
          <w:sz w:val="20"/>
        </w:rPr>
        <w:t>Złożenie podpisu pod wnioskiem potwierdza jednocześnie zapoznanie się z treścią klauzuli informacyjnej dotyczącej ochrony danych osobowych w Gminie Ryńsk , stanowiącej załącznik do niniejszego wniosku.</w:t>
      </w:r>
    </w:p>
    <w:p w:rsidR="00CC1CDC" w:rsidRDefault="00CC1CDC" w:rsidP="00CC1CDC">
      <w:pPr>
        <w:rPr>
          <w:rFonts w:ascii="Times New Roman" w:hAnsi="Times New Roman" w:cs="Times New Roman"/>
          <w:sz w:val="20"/>
        </w:rPr>
      </w:pPr>
    </w:p>
    <w:p w:rsidR="007F0236" w:rsidRPr="00CC1CDC" w:rsidRDefault="007F0236" w:rsidP="00905E45">
      <w:pPr>
        <w:ind w:left="5103"/>
        <w:rPr>
          <w:rFonts w:ascii="Times New Roman" w:hAnsi="Times New Roman" w:cs="Times New Roman"/>
          <w:sz w:val="20"/>
        </w:rPr>
      </w:pPr>
      <w:r w:rsidRPr="00CC1CDC">
        <w:rPr>
          <w:rFonts w:ascii="Times New Roman" w:hAnsi="Times New Roman" w:cs="Times New Roman"/>
          <w:sz w:val="20"/>
        </w:rPr>
        <w:t>………………………………………….</w:t>
      </w:r>
    </w:p>
    <w:p w:rsidR="00905E45" w:rsidRDefault="007F0236" w:rsidP="00BD3022">
      <w:pPr>
        <w:ind w:left="5245"/>
        <w:rPr>
          <w:rFonts w:ascii="Times New Roman" w:hAnsi="Times New Roman" w:cs="Times New Roman"/>
          <w:i/>
          <w:sz w:val="20"/>
        </w:rPr>
      </w:pPr>
      <w:r w:rsidRPr="00CC1CDC">
        <w:rPr>
          <w:rFonts w:ascii="Times New Roman" w:hAnsi="Times New Roman" w:cs="Times New Roman"/>
          <w:i/>
          <w:sz w:val="20"/>
        </w:rPr>
        <w:t>(</w:t>
      </w:r>
      <w:r w:rsidR="00BD3022" w:rsidRPr="00CC1CDC">
        <w:rPr>
          <w:rFonts w:ascii="Times New Roman" w:hAnsi="Times New Roman" w:cs="Times New Roman"/>
          <w:i/>
          <w:sz w:val="20"/>
        </w:rPr>
        <w:t>Data i c</w:t>
      </w:r>
      <w:r w:rsidRPr="00CC1CDC">
        <w:rPr>
          <w:rFonts w:ascii="Times New Roman" w:hAnsi="Times New Roman" w:cs="Times New Roman"/>
          <w:i/>
          <w:sz w:val="20"/>
        </w:rPr>
        <w:t>zytelny podpis wnioskodawcy)</w:t>
      </w:r>
    </w:p>
    <w:p w:rsidR="00CC1CDC" w:rsidRPr="00CC1CDC" w:rsidRDefault="00CC1CDC" w:rsidP="00CC1CDC">
      <w:pPr>
        <w:jc w:val="center"/>
        <w:rPr>
          <w:rFonts w:ascii="Times New Roman" w:hAnsi="Times New Roman" w:cs="Times New Roman"/>
          <w:i/>
          <w:sz w:val="20"/>
        </w:rPr>
      </w:pPr>
      <w:r>
        <w:rPr>
          <w:rFonts w:ascii="Times New Roman" w:hAnsi="Times New Roman" w:cs="Times New Roman"/>
          <w:i/>
          <w:sz w:val="20"/>
        </w:rPr>
        <w:t>-verte-</w:t>
      </w:r>
    </w:p>
    <w:p w:rsidR="007F0236" w:rsidRPr="00CC1CDC" w:rsidRDefault="007F0236" w:rsidP="007F0236">
      <w:pPr>
        <w:rPr>
          <w:rFonts w:ascii="Times New Roman" w:hAnsi="Times New Roman" w:cs="Times New Roman"/>
          <w:i/>
          <w:sz w:val="20"/>
        </w:rPr>
      </w:pPr>
      <w:r w:rsidRPr="00CC1CDC">
        <w:rPr>
          <w:rFonts w:ascii="Times New Roman" w:hAnsi="Times New Roman" w:cs="Times New Roman"/>
          <w:i/>
          <w:sz w:val="20"/>
        </w:rPr>
        <w:lastRenderedPageBreak/>
        <w:t>W przypadku nie odebrania zaświadczenia o numerze porządkowym/adresie budynku w term</w:t>
      </w:r>
      <w:r w:rsidR="00905E45" w:rsidRPr="00CC1CDC">
        <w:rPr>
          <w:rFonts w:ascii="Times New Roman" w:hAnsi="Times New Roman" w:cs="Times New Roman"/>
          <w:i/>
          <w:sz w:val="20"/>
        </w:rPr>
        <w:t xml:space="preserve">inie 30 dni od daty wystawienia </w:t>
      </w:r>
      <w:r w:rsidRPr="00CC1CDC">
        <w:rPr>
          <w:rFonts w:ascii="Times New Roman" w:hAnsi="Times New Roman" w:cs="Times New Roman"/>
          <w:i/>
          <w:sz w:val="20"/>
        </w:rPr>
        <w:t>dokumentu, zaświadczenie zostanie przesłane pocztą na adres wskazany we wniosku.</w:t>
      </w:r>
    </w:p>
    <w:p w:rsidR="00D729AA" w:rsidRPr="00CC1CDC" w:rsidRDefault="00BD3022" w:rsidP="00905E45">
      <w:pPr>
        <w:jc w:val="both"/>
        <w:rPr>
          <w:rFonts w:ascii="Times New Roman" w:hAnsi="Times New Roman" w:cs="Times New Roman"/>
          <w:i/>
          <w:sz w:val="20"/>
        </w:rPr>
      </w:pPr>
      <w:r w:rsidRPr="00CC1CDC">
        <w:rPr>
          <w:rFonts w:ascii="Times New Roman" w:hAnsi="Times New Roman" w:cs="Times New Roman"/>
          <w:i/>
          <w:sz w:val="20"/>
        </w:rPr>
        <w:t>Zaświadczenie</w:t>
      </w:r>
      <w:r w:rsidR="007F0236" w:rsidRPr="00CC1CDC">
        <w:rPr>
          <w:rFonts w:ascii="Times New Roman" w:hAnsi="Times New Roman" w:cs="Times New Roman"/>
          <w:i/>
          <w:sz w:val="20"/>
        </w:rPr>
        <w:t xml:space="preserve"> o numerze porządkowym/adresie budynku</w:t>
      </w:r>
      <w:r w:rsidR="00905E45" w:rsidRPr="00CC1CDC">
        <w:rPr>
          <w:rFonts w:ascii="Times New Roman" w:hAnsi="Times New Roman" w:cs="Times New Roman"/>
          <w:i/>
          <w:sz w:val="20"/>
        </w:rPr>
        <w:t xml:space="preserve"> podlega opłacie skarbowej wynoszącej 17,00 zł na podstawie ustawy z dnia 16 listopada 2006 r. o opłacie skarbowej.</w:t>
      </w:r>
    </w:p>
    <w:p w:rsidR="00CC1CDC" w:rsidRPr="00CC1CDC" w:rsidRDefault="00CC1CDC" w:rsidP="00BD3022">
      <w:pPr>
        <w:shd w:val="clear" w:color="auto" w:fill="FFFFFF"/>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Klauzula informacyjna:</w:t>
      </w:r>
    </w:p>
    <w:p w:rsidR="00BD3022" w:rsidRPr="00CC1CDC" w:rsidRDefault="00BD3022" w:rsidP="00BD3022">
      <w:pPr>
        <w:shd w:val="clear" w:color="auto" w:fill="FFFFFF"/>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bookmarkStart w:id="1" w:name="_Hlk19126363"/>
      <w:bookmarkEnd w:id="1"/>
    </w:p>
    <w:p w:rsidR="00BD3022" w:rsidRPr="00CC1CDC" w:rsidRDefault="00BD3022" w:rsidP="00BD3022">
      <w:pPr>
        <w:shd w:val="clear" w:color="auto" w:fill="FFFFFF"/>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Administratorem Państwa danych osobowych będzie Wójt Gminy Ryńsk. Mogą się z nim Państwo kontaktować w następujący sposób: listownie na adres siedziby: ul. Mickiewicza 21, 87-200 Wąbrzeźno, e-mailowo: sekretariat@gminarynsk.pl, telefonicznie 56 687 75 00.</w:t>
      </w:r>
    </w:p>
    <w:p w:rsidR="00BD3022" w:rsidRPr="00CC1CDC" w:rsidRDefault="00BD3022" w:rsidP="00BD3022">
      <w:pPr>
        <w:shd w:val="clear" w:color="auto" w:fill="FFFFFF"/>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 xml:space="preserve">Do kontaktów w sprawie ochrony Państwa danych osobowych został także powołany inspektor ochrony danych, z którym mogą się Państwo kontaktować wysyłając e-mail na adres </w:t>
      </w:r>
      <w:hyperlink r:id="rId6" w:history="1">
        <w:r w:rsidRPr="00CC1CDC">
          <w:rPr>
            <w:rFonts w:ascii="Times New Roman" w:hAnsi="Times New Roman" w:cs="Times New Roman"/>
            <w:bCs/>
            <w:color w:val="000000"/>
            <w:sz w:val="15"/>
            <w:szCs w:val="15"/>
          </w:rPr>
          <w:t>iod@gminarynsk.pl</w:t>
        </w:r>
      </w:hyperlink>
      <w:r w:rsidRPr="00CC1CDC">
        <w:rPr>
          <w:rFonts w:ascii="Times New Roman" w:hAnsi="Times New Roman" w:cs="Times New Roman"/>
          <w:bCs/>
          <w:sz w:val="15"/>
          <w:szCs w:val="15"/>
        </w:rPr>
        <w:t>.</w:t>
      </w:r>
    </w:p>
    <w:p w:rsidR="00BD3022" w:rsidRPr="00CC1CDC" w:rsidRDefault="00BD3022" w:rsidP="00BD3022">
      <w:pPr>
        <w:numPr>
          <w:ilvl w:val="0"/>
          <w:numId w:val="1"/>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Państwa dane osobowe przetwarzane będą na podstawie:</w:t>
      </w:r>
    </w:p>
    <w:p w:rsidR="00BD3022" w:rsidRPr="00CC1CDC" w:rsidRDefault="00BD3022" w:rsidP="00BD3022">
      <w:pPr>
        <w:numPr>
          <w:ilvl w:val="0"/>
          <w:numId w:val="2"/>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 xml:space="preserve">art. 6 ust. 1 lit c RODO w celu wykonania obowiązków prawnych ciążących na administratorze wynikających z zadań określonych w przepisach szczególnych jakim jest ustawa z dnia 8 marca 1990 r. o samorządzie gminnym (Dz.U. 2018 poz. 994), która nakłada na Gminę zgodnie z art. 7 ust. 1 obowiązek zaspokajania zbiorowych potrzeb mieszkańców oraz osób przebywających na terenie gminy. Działaniem takimi jest np.: wydania decyzji administracyjnej, postanowienia lub zaświadczenia itp. </w:t>
      </w:r>
    </w:p>
    <w:p w:rsidR="00BD3022" w:rsidRPr="00CC1CDC" w:rsidRDefault="00BD3022" w:rsidP="00BD3022">
      <w:pPr>
        <w:numPr>
          <w:ilvl w:val="0"/>
          <w:numId w:val="2"/>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art. 6 ust. lit. b RODO w celu zawarcia i wykonania umowy,</w:t>
      </w:r>
    </w:p>
    <w:p w:rsidR="00BD3022" w:rsidRPr="00CC1CDC" w:rsidRDefault="00BD3022" w:rsidP="00BD3022">
      <w:pPr>
        <w:numPr>
          <w:ilvl w:val="0"/>
          <w:numId w:val="2"/>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color w:val="000000"/>
          <w:sz w:val="15"/>
          <w:szCs w:val="15"/>
        </w:rPr>
        <w:t xml:space="preserve">art. 6 ust. 1 lit. d RODO, kiedy przetwarzanie danych osobowych jest niezbędne do ochrony żywotnych interesów osoby, np.: kiedy osoba nie może sama podjąć działania, a w jej dobrze pojętym interesie konieczne jest przetwarzanie jej danych lub kiedy nie wie, że jest do czegoś uprawniona, </w:t>
      </w:r>
    </w:p>
    <w:p w:rsidR="00BD3022" w:rsidRPr="00CC1CDC" w:rsidRDefault="00BD3022" w:rsidP="00BD3022">
      <w:pPr>
        <w:numPr>
          <w:ilvl w:val="0"/>
          <w:numId w:val="2"/>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 xml:space="preserve">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i oświata. </w:t>
      </w:r>
    </w:p>
    <w:p w:rsidR="00BD3022" w:rsidRPr="00CC1CDC" w:rsidRDefault="00BD3022" w:rsidP="00BD3022">
      <w:pPr>
        <w:numPr>
          <w:ilvl w:val="0"/>
          <w:numId w:val="2"/>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art. 6 ust. 1 lit a RODO na podstawie zgody. Zgoda jest wymagana, gdy uprawnienie do przetwarzania danych osobowych nie wynika wprost z przepisów prawa, np. podanie numeru telefonu, adresu e-mail.</w:t>
      </w:r>
    </w:p>
    <w:p w:rsidR="00BD3022" w:rsidRPr="00CC1CDC" w:rsidRDefault="00BD3022" w:rsidP="00BD3022">
      <w:pPr>
        <w:numPr>
          <w:ilvl w:val="0"/>
          <w:numId w:val="3"/>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 xml:space="preserve">Państwa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rsidR="00BD3022" w:rsidRPr="00CC1CDC" w:rsidRDefault="00BD3022" w:rsidP="00BD3022">
      <w:pPr>
        <w:shd w:val="clear" w:color="auto" w:fill="FFFFFF"/>
        <w:spacing w:before="100" w:beforeAutospacing="1"/>
        <w:ind w:left="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rsidR="00BD3022" w:rsidRPr="00CC1CDC" w:rsidRDefault="00BD3022" w:rsidP="00BD3022">
      <w:pPr>
        <w:numPr>
          <w:ilvl w:val="0"/>
          <w:numId w:val="4"/>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Państwa dane osobowe przetwarzane będą do czasu istnienia podstawy do ich przetwarzania, w tym również przez okres przewidziany w przepisach dotyczących przechowywania i archiwizacji dokumentacji i tak:</w:t>
      </w:r>
    </w:p>
    <w:p w:rsidR="00BD3022" w:rsidRPr="00CC1CDC" w:rsidRDefault="00BD3022" w:rsidP="00BD3022">
      <w:pPr>
        <w:numPr>
          <w:ilvl w:val="0"/>
          <w:numId w:val="5"/>
        </w:numPr>
        <w:shd w:val="clear" w:color="auto" w:fill="FFFFFF"/>
        <w:spacing w:before="100" w:beforeAutospacing="1" w:after="0" w:line="240" w:lineRule="auto"/>
        <w:contextualSpacing/>
        <w:rPr>
          <w:rFonts w:ascii="Times New Roman" w:hAnsi="Times New Roman" w:cs="Times New Roman"/>
          <w:bCs/>
          <w:sz w:val="15"/>
          <w:szCs w:val="15"/>
        </w:rPr>
      </w:pPr>
      <w:r w:rsidRPr="00CC1CDC">
        <w:rPr>
          <w:rFonts w:ascii="Times New Roman" w:hAnsi="Times New Roman" w:cs="Times New Roman"/>
          <w:bCs/>
          <w:sz w:val="15"/>
          <w:szCs w:val="15"/>
        </w:rPr>
        <w:t xml:space="preserve">od 5 do 10 lat od dnia wykonania ostatniej czynności związanej z przetwarzaniem danych osobowych, w zależności jednak tego czego dotyczyła czynność np.: decyzje, postanowienia, rozpatrzenie skargi, dokumentacja finansowa, wykonywanie umów i inne, </w:t>
      </w:r>
    </w:p>
    <w:p w:rsidR="00BD3022" w:rsidRPr="00CC1CDC" w:rsidRDefault="00BD3022" w:rsidP="00BD3022">
      <w:pPr>
        <w:numPr>
          <w:ilvl w:val="0"/>
          <w:numId w:val="5"/>
        </w:numPr>
        <w:shd w:val="clear" w:color="auto" w:fill="FFFFFF"/>
        <w:spacing w:before="100" w:beforeAutospacing="1" w:after="0" w:line="240" w:lineRule="auto"/>
        <w:contextualSpacing/>
        <w:rPr>
          <w:rFonts w:ascii="Times New Roman" w:hAnsi="Times New Roman" w:cs="Times New Roman"/>
          <w:bCs/>
          <w:sz w:val="15"/>
          <w:szCs w:val="15"/>
        </w:rPr>
      </w:pPr>
      <w:r w:rsidRPr="00CC1CDC">
        <w:rPr>
          <w:rFonts w:ascii="Times New Roman" w:hAnsi="Times New Roman" w:cs="Times New Roman"/>
          <w:bCs/>
          <w:sz w:val="15"/>
          <w:szCs w:val="15"/>
        </w:rPr>
        <w:t xml:space="preserve">do przedawnienia roszczeń, </w:t>
      </w:r>
    </w:p>
    <w:p w:rsidR="00BD3022" w:rsidRPr="00CC1CDC" w:rsidRDefault="00BD3022" w:rsidP="00BD3022">
      <w:pPr>
        <w:numPr>
          <w:ilvl w:val="0"/>
          <w:numId w:val="5"/>
        </w:numPr>
        <w:shd w:val="clear" w:color="auto" w:fill="FFFFFF"/>
        <w:spacing w:before="100" w:beforeAutospacing="1" w:after="0" w:line="240" w:lineRule="auto"/>
        <w:contextualSpacing/>
        <w:rPr>
          <w:rFonts w:ascii="Times New Roman" w:hAnsi="Times New Roman" w:cs="Times New Roman"/>
          <w:bCs/>
          <w:sz w:val="15"/>
          <w:szCs w:val="15"/>
        </w:rPr>
      </w:pPr>
      <w:r w:rsidRPr="00CC1CDC">
        <w:rPr>
          <w:rFonts w:ascii="Times New Roman" w:hAnsi="Times New Roman" w:cs="Times New Roman"/>
          <w:bCs/>
          <w:sz w:val="15"/>
          <w:szCs w:val="15"/>
        </w:rPr>
        <w:t xml:space="preserve">w zakresie danych, gdzie wyrazili Państwo zgodę na ich przetwarzanie, do czasu cofnięcie zgody, nie dłużej jednak niż do czasu, do czasu wskazanego w </w:t>
      </w:r>
      <w:proofErr w:type="spellStart"/>
      <w:r w:rsidRPr="00CC1CDC">
        <w:rPr>
          <w:rFonts w:ascii="Times New Roman" w:hAnsi="Times New Roman" w:cs="Times New Roman"/>
          <w:bCs/>
          <w:sz w:val="15"/>
          <w:szCs w:val="15"/>
        </w:rPr>
        <w:t>ppkt</w:t>
      </w:r>
      <w:proofErr w:type="spellEnd"/>
      <w:r w:rsidRPr="00CC1CDC">
        <w:rPr>
          <w:rFonts w:ascii="Times New Roman" w:hAnsi="Times New Roman" w:cs="Times New Roman"/>
          <w:bCs/>
          <w:sz w:val="15"/>
          <w:szCs w:val="15"/>
        </w:rPr>
        <w:t xml:space="preserve">. 1. </w:t>
      </w:r>
    </w:p>
    <w:p w:rsidR="00BD3022" w:rsidRPr="00CC1CDC" w:rsidRDefault="00BD3022" w:rsidP="00BD3022">
      <w:pPr>
        <w:numPr>
          <w:ilvl w:val="0"/>
          <w:numId w:val="5"/>
        </w:numPr>
        <w:shd w:val="clear" w:color="auto" w:fill="FFFFFF"/>
        <w:spacing w:before="100" w:beforeAutospacing="1" w:after="0" w:line="240" w:lineRule="auto"/>
        <w:contextualSpacing/>
        <w:rPr>
          <w:rFonts w:ascii="Times New Roman" w:hAnsi="Times New Roman" w:cs="Times New Roman"/>
          <w:bCs/>
          <w:sz w:val="15"/>
          <w:szCs w:val="15"/>
        </w:rPr>
      </w:pPr>
      <w:bookmarkStart w:id="2" w:name="_Hlk5110051"/>
      <w:bookmarkEnd w:id="2"/>
      <w:r w:rsidRPr="00CC1CDC">
        <w:rPr>
          <w:rFonts w:ascii="Times New Roman" w:hAnsi="Times New Roman" w:cs="Times New Roman"/>
          <w:bCs/>
          <w:sz w:val="15"/>
          <w:szCs w:val="15"/>
        </w:rPr>
        <w:t xml:space="preserve">natomiast inna dokumentacja m.in. np. uchwały, protokoły posiedzeń zgodnie z Rozporządzeniem Prezesa RM z dnia 18 stycznia 2011 r. w sprawie instrukcji kancelaryjnej jednolitych rzeczowych wykazów akt oraz instrukcji w sprawie organizacji i zakresu działania archiwów zakładowych (Dz.U. 2011 nr 14 poz. 67 z </w:t>
      </w:r>
      <w:proofErr w:type="spellStart"/>
      <w:r w:rsidRPr="00CC1CDC">
        <w:rPr>
          <w:rFonts w:ascii="Times New Roman" w:hAnsi="Times New Roman" w:cs="Times New Roman"/>
          <w:bCs/>
          <w:sz w:val="15"/>
          <w:szCs w:val="15"/>
        </w:rPr>
        <w:t>późn</w:t>
      </w:r>
      <w:proofErr w:type="spellEnd"/>
      <w:r w:rsidRPr="00CC1CDC">
        <w:rPr>
          <w:rFonts w:ascii="Times New Roman" w:hAnsi="Times New Roman" w:cs="Times New Roman"/>
          <w:bCs/>
          <w:sz w:val="15"/>
          <w:szCs w:val="15"/>
        </w:rPr>
        <w:t>. zm.) są materiałem archiwalnym przechowywanym wieczyście</w:t>
      </w:r>
    </w:p>
    <w:p w:rsidR="00BD3022" w:rsidRPr="00CC1CDC" w:rsidRDefault="00BD3022" w:rsidP="00BD3022">
      <w:pPr>
        <w:numPr>
          <w:ilvl w:val="0"/>
          <w:numId w:val="6"/>
        </w:numPr>
        <w:shd w:val="clear" w:color="auto" w:fill="FFFFFF"/>
        <w:tabs>
          <w:tab w:val="clear" w:pos="720"/>
          <w:tab w:val="num" w:pos="284"/>
        </w:tabs>
        <w:spacing w:before="100" w:beforeAutospacing="1" w:after="0" w:line="240" w:lineRule="auto"/>
        <w:ind w:left="284" w:hanging="284"/>
        <w:contextualSpacing/>
        <w:rPr>
          <w:rFonts w:ascii="Times New Roman" w:hAnsi="Times New Roman" w:cs="Times New Roman"/>
          <w:bCs/>
          <w:sz w:val="15"/>
          <w:szCs w:val="15"/>
        </w:rPr>
      </w:pPr>
      <w:r w:rsidRPr="00CC1CDC">
        <w:rPr>
          <w:rFonts w:ascii="Times New Roman" w:hAnsi="Times New Roman" w:cs="Times New Roman"/>
          <w:bCs/>
          <w:sz w:val="15"/>
          <w:szCs w:val="15"/>
        </w:rPr>
        <w:t>W związku z przetwarzaniem danych osobowych przez Administratora mają Państwo prawo do:</w:t>
      </w:r>
    </w:p>
    <w:p w:rsidR="00BD3022" w:rsidRPr="00CC1CDC" w:rsidRDefault="00BD3022" w:rsidP="00BD3022">
      <w:pPr>
        <w:numPr>
          <w:ilvl w:val="0"/>
          <w:numId w:val="7"/>
        </w:numPr>
        <w:shd w:val="clear" w:color="auto" w:fill="FFFFFF"/>
        <w:spacing w:before="100" w:beforeAutospacing="1" w:after="0" w:line="240" w:lineRule="auto"/>
        <w:contextualSpacing/>
        <w:rPr>
          <w:rFonts w:ascii="Times New Roman" w:hAnsi="Times New Roman" w:cs="Times New Roman"/>
          <w:bCs/>
          <w:sz w:val="15"/>
          <w:szCs w:val="15"/>
        </w:rPr>
      </w:pPr>
      <w:r w:rsidRPr="00CC1CDC">
        <w:rPr>
          <w:rFonts w:ascii="Times New Roman" w:hAnsi="Times New Roman" w:cs="Times New Roman"/>
          <w:bCs/>
          <w:sz w:val="15"/>
          <w:szCs w:val="15"/>
        </w:rPr>
        <w:t>dostępu do treści danych na podstawie art. 15 RODO;</w:t>
      </w:r>
    </w:p>
    <w:p w:rsidR="00BD3022" w:rsidRPr="00CC1CDC" w:rsidRDefault="00BD3022" w:rsidP="00BD3022">
      <w:pPr>
        <w:numPr>
          <w:ilvl w:val="0"/>
          <w:numId w:val="7"/>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sprostowania danych na podstawie art. 16 RODO;</w:t>
      </w:r>
    </w:p>
    <w:p w:rsidR="00BD3022" w:rsidRPr="00CC1CDC" w:rsidRDefault="00BD3022" w:rsidP="00BD3022">
      <w:pPr>
        <w:numPr>
          <w:ilvl w:val="0"/>
          <w:numId w:val="7"/>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usunięcia danych na podstawie art. 17 RODO, jeżeli:</w:t>
      </w:r>
    </w:p>
    <w:p w:rsidR="00BD3022" w:rsidRPr="00CC1CDC" w:rsidRDefault="00BD3022" w:rsidP="00BD3022">
      <w:pPr>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a) wycofają Państwo zgodę na przetwarzanie danych osobowych;</w:t>
      </w:r>
    </w:p>
    <w:p w:rsidR="00BD3022" w:rsidRPr="00CC1CDC" w:rsidRDefault="00BD3022" w:rsidP="00BD3022">
      <w:pPr>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b) e osobowe przestaną być niezbędne do celów, w których zostały zebrane lub w których były przetwarzane;</w:t>
      </w:r>
    </w:p>
    <w:p w:rsidR="00BD3022" w:rsidRPr="00CC1CDC" w:rsidRDefault="00BD3022" w:rsidP="00BD3022">
      <w:pPr>
        <w:spacing w:before="100" w:beforeAutospacing="1"/>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c) dane są przetwarzane niezgodnie z prawem;</w:t>
      </w:r>
    </w:p>
    <w:p w:rsidR="00BD3022" w:rsidRPr="00CC1CDC" w:rsidRDefault="00BD3022" w:rsidP="00BD3022">
      <w:pPr>
        <w:numPr>
          <w:ilvl w:val="0"/>
          <w:numId w:val="8"/>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ograniczenia przetwarzania danych na podstawie art. 18 RODO jeżeli:</w:t>
      </w:r>
    </w:p>
    <w:p w:rsidR="00BD3022" w:rsidRPr="00CC1CDC" w:rsidRDefault="00BD3022" w:rsidP="00BD3022">
      <w:pPr>
        <w:numPr>
          <w:ilvl w:val="0"/>
          <w:numId w:val="9"/>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osoba, której dane dotyczą, kwestionuje prawidłowość danych osobowych;</w:t>
      </w:r>
    </w:p>
    <w:p w:rsidR="00BD3022" w:rsidRPr="00CC1CDC" w:rsidRDefault="00BD3022" w:rsidP="00BD3022">
      <w:pPr>
        <w:numPr>
          <w:ilvl w:val="0"/>
          <w:numId w:val="9"/>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przetwarzanie jest niezgodne z prawem, a osoba, której dane dotyczą, sprzeciwia się usunięciu danych osobowych, żądając w zamian ograniczenia ich wykorzystywania;</w:t>
      </w:r>
    </w:p>
    <w:p w:rsidR="00BD3022" w:rsidRPr="00CC1CDC" w:rsidRDefault="00BD3022" w:rsidP="00BD3022">
      <w:pPr>
        <w:numPr>
          <w:ilvl w:val="0"/>
          <w:numId w:val="9"/>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administrator nie potrzebuje już danych osobowych do celów przetwarzania, ale są one potrzebne osobie, której dane dotyczą, do ustalenia, dochodzenia lub obrony roszczeń;</w:t>
      </w:r>
    </w:p>
    <w:p w:rsidR="00BD3022" w:rsidRPr="00CC1CDC" w:rsidRDefault="00BD3022" w:rsidP="00BD3022">
      <w:pPr>
        <w:numPr>
          <w:ilvl w:val="0"/>
          <w:numId w:val="9"/>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osoba, której dane dotyczą, wniosła sprzeciw wobec przetwarzania – do czasu stwierdzenia, czy prawnie uzasadnione podstawy po stronie administratora są nadrzędne wobec podstaw sprzeciwu osoby, której dane dotyczą;</w:t>
      </w:r>
    </w:p>
    <w:p w:rsidR="00BD3022" w:rsidRPr="00CC1CDC" w:rsidRDefault="00BD3022" w:rsidP="00BD3022">
      <w:pPr>
        <w:numPr>
          <w:ilvl w:val="0"/>
          <w:numId w:val="9"/>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wystąpienie z żądaniem ograniczenia przetwarzania nie wpływa na tok i przebieg postępowania.</w:t>
      </w:r>
    </w:p>
    <w:p w:rsidR="00BD3022" w:rsidRPr="00CC1CDC" w:rsidRDefault="00BD3022" w:rsidP="00BD3022">
      <w:pPr>
        <w:numPr>
          <w:ilvl w:val="0"/>
          <w:numId w:val="10"/>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Wniesienia sprzeciwu wobec przetwarzania danych na podstawie art. 21 RODO, wobec przetwarzania danych osobowych opartego na art. 6 ust. 1 lit. e RODO;</w:t>
      </w:r>
    </w:p>
    <w:p w:rsidR="00BD3022" w:rsidRPr="00CC1CDC" w:rsidRDefault="00BD3022" w:rsidP="00BD3022">
      <w:pPr>
        <w:numPr>
          <w:ilvl w:val="0"/>
          <w:numId w:val="11"/>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Cofnięcia zgody w dowolnym momencie. Cofnięcie zgody nie wpływa na przetwarzanie danych dokonywane przez administratora przed jej cofnięciem.</w:t>
      </w:r>
    </w:p>
    <w:p w:rsidR="00BD3022" w:rsidRPr="00CC1CDC" w:rsidRDefault="00BD3022" w:rsidP="00BD3022">
      <w:pPr>
        <w:numPr>
          <w:ilvl w:val="0"/>
          <w:numId w:val="12"/>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Podanie Państwa danych:</w:t>
      </w:r>
    </w:p>
    <w:p w:rsidR="00BD3022" w:rsidRPr="00CC1CDC" w:rsidRDefault="00BD3022" w:rsidP="00BD3022">
      <w:pPr>
        <w:numPr>
          <w:ilvl w:val="0"/>
          <w:numId w:val="13"/>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jest wymogiem ustawy na podstawie, których działa administrator. Jeżeli odmówią Państwo podania swoich danych lub poda nieprawidłowe dane, administrator nie będzie mógł zrealizować celu do jakiego zobowiązują go przepisy prawa,</w:t>
      </w:r>
    </w:p>
    <w:p w:rsidR="00BD3022" w:rsidRPr="00CC1CDC" w:rsidRDefault="00BD3022" w:rsidP="00BD3022">
      <w:pPr>
        <w:numPr>
          <w:ilvl w:val="0"/>
          <w:numId w:val="13"/>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jest warunkiem zawarcia umowy. Jeżeli nie podadzą nam Państwo swoich danych osobowych nie będziemy mogli zawrzeć i realizować z Państwem umowy,</w:t>
      </w:r>
    </w:p>
    <w:p w:rsidR="00BD3022" w:rsidRPr="00CC1CDC" w:rsidRDefault="00BD3022" w:rsidP="00BD3022">
      <w:pPr>
        <w:numPr>
          <w:ilvl w:val="0"/>
          <w:numId w:val="13"/>
        </w:numPr>
        <w:shd w:val="clear" w:color="auto" w:fill="FFFFFF"/>
        <w:spacing w:before="100" w:beforeAutospacing="1" w:after="0" w:line="240" w:lineRule="auto"/>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jest dobrowolne i odbywa się na podstawie Państwa zgody, która może być cofnięta w dowolnym momencie</w:t>
      </w:r>
    </w:p>
    <w:p w:rsidR="00BD3022" w:rsidRPr="00CC1CDC" w:rsidRDefault="00BD3022" w:rsidP="00BD3022">
      <w:pPr>
        <w:numPr>
          <w:ilvl w:val="0"/>
          <w:numId w:val="14"/>
        </w:numPr>
        <w:shd w:val="clear" w:color="auto" w:fill="FFFFFF"/>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rsidR="00BD3022" w:rsidRPr="00CC1CDC" w:rsidRDefault="00BD3022" w:rsidP="00BD3022">
      <w:pPr>
        <w:numPr>
          <w:ilvl w:val="0"/>
          <w:numId w:val="14"/>
        </w:numPr>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Państwa dane nie będą przetwarzane w sposób zautomatyzowany, w tym również w formie profilowania.</w:t>
      </w:r>
    </w:p>
    <w:p w:rsidR="00BD3022" w:rsidRPr="00CC1CDC" w:rsidRDefault="00BD3022" w:rsidP="00905E45">
      <w:pPr>
        <w:numPr>
          <w:ilvl w:val="0"/>
          <w:numId w:val="14"/>
        </w:numPr>
        <w:tabs>
          <w:tab w:val="clear" w:pos="720"/>
          <w:tab w:val="num" w:pos="284"/>
        </w:tabs>
        <w:spacing w:before="100" w:beforeAutospacing="1" w:after="0" w:line="240" w:lineRule="auto"/>
        <w:ind w:left="284" w:hanging="284"/>
        <w:contextualSpacing/>
        <w:jc w:val="both"/>
        <w:rPr>
          <w:rFonts w:ascii="Times New Roman" w:hAnsi="Times New Roman" w:cs="Times New Roman"/>
          <w:bCs/>
          <w:sz w:val="15"/>
          <w:szCs w:val="15"/>
        </w:rPr>
      </w:pPr>
      <w:r w:rsidRPr="00CC1CDC">
        <w:rPr>
          <w:rFonts w:ascii="Times New Roman" w:hAnsi="Times New Roman" w:cs="Times New Roman"/>
          <w:bCs/>
          <w:sz w:val="15"/>
          <w:szCs w:val="15"/>
        </w:rPr>
        <w:t>Administrator nie przekazuje danych osobowych do państwa trzeciego lub organizacji międzynarodowych.</w:t>
      </w:r>
    </w:p>
    <w:sectPr w:rsidR="00BD3022" w:rsidRPr="00CC1CDC" w:rsidSect="000F4342">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46A8"/>
    <w:multiLevelType w:val="multilevel"/>
    <w:tmpl w:val="9994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466BC"/>
    <w:multiLevelType w:val="multilevel"/>
    <w:tmpl w:val="1530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C1D80"/>
    <w:multiLevelType w:val="multilevel"/>
    <w:tmpl w:val="CE9A9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92A47A4"/>
    <w:multiLevelType w:val="multilevel"/>
    <w:tmpl w:val="3850D6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97467E"/>
    <w:multiLevelType w:val="multilevel"/>
    <w:tmpl w:val="275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A4C52"/>
    <w:multiLevelType w:val="multilevel"/>
    <w:tmpl w:val="54B05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05A1B"/>
    <w:multiLevelType w:val="multilevel"/>
    <w:tmpl w:val="1C38D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414F3"/>
    <w:multiLevelType w:val="multilevel"/>
    <w:tmpl w:val="A8B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76014"/>
    <w:multiLevelType w:val="multilevel"/>
    <w:tmpl w:val="66AC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E0CAD"/>
    <w:multiLevelType w:val="multilevel"/>
    <w:tmpl w:val="FBD6C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E7ABD"/>
    <w:multiLevelType w:val="multilevel"/>
    <w:tmpl w:val="125E16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64003"/>
    <w:multiLevelType w:val="multilevel"/>
    <w:tmpl w:val="D0EC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E8538E"/>
    <w:multiLevelType w:val="multilevel"/>
    <w:tmpl w:val="7D242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47DD1"/>
    <w:multiLevelType w:val="multilevel"/>
    <w:tmpl w:val="3DAC6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
  </w:num>
  <w:num w:numId="4">
    <w:abstractNumId w:val="13"/>
  </w:num>
  <w:num w:numId="5">
    <w:abstractNumId w:val="8"/>
  </w:num>
  <w:num w:numId="6">
    <w:abstractNumId w:val="6"/>
  </w:num>
  <w:num w:numId="7">
    <w:abstractNumId w:val="7"/>
  </w:num>
  <w:num w:numId="8">
    <w:abstractNumId w:val="12"/>
  </w:num>
  <w:num w:numId="9">
    <w:abstractNumId w:val="2"/>
  </w:num>
  <w:num w:numId="10">
    <w:abstractNumId w:val="9"/>
  </w:num>
  <w:num w:numId="11">
    <w:abstractNumId w:val="5"/>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36"/>
    <w:rsid w:val="000F4342"/>
    <w:rsid w:val="007F0236"/>
    <w:rsid w:val="00905E45"/>
    <w:rsid w:val="00916AB9"/>
    <w:rsid w:val="00BD3022"/>
    <w:rsid w:val="00CC1CDC"/>
    <w:rsid w:val="00D51807"/>
    <w:rsid w:val="00D729AA"/>
    <w:rsid w:val="00E03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2C81-004E-44A9-91D9-B8E63577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6A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minaryns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FFD0-BE5E-4676-929D-FF6A7130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1284</Words>
  <Characters>7706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Sulikowski</dc:creator>
  <cp:keywords/>
  <dc:description/>
  <cp:lastModifiedBy>Kamil Sulikowski</cp:lastModifiedBy>
  <cp:revision>3</cp:revision>
  <cp:lastPrinted>2024-02-07T12:26:00Z</cp:lastPrinted>
  <dcterms:created xsi:type="dcterms:W3CDTF">2024-02-07T11:08:00Z</dcterms:created>
  <dcterms:modified xsi:type="dcterms:W3CDTF">2024-02-07T12:36:00Z</dcterms:modified>
</cp:coreProperties>
</file>